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4188D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00DC45A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E4188D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3DE456B3" w:rsidR="00D6204D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12116F">
        <w:rPr>
          <w:rFonts w:ascii="Calibri" w:eastAsia="Calibri" w:hAnsi="Calibri" w:cs="Times New Roman"/>
          <w:sz w:val="22"/>
          <w:szCs w:val="22"/>
          <w:lang w:eastAsia="en-US"/>
        </w:rPr>
        <w:t>37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3</w:t>
      </w:r>
      <w:r w:rsidR="00D6204D" w:rsidRPr="00E4188D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1B5BF3">
        <w:rPr>
          <w:rFonts w:ascii="Calibri" w:eastAsia="Calibri" w:hAnsi="Calibri" w:cs="Times New Roman"/>
          <w:sz w:val="22"/>
          <w:szCs w:val="22"/>
          <w:lang w:eastAsia="en-US"/>
        </w:rPr>
        <w:t>13</w:t>
      </w:r>
    </w:p>
    <w:p w14:paraId="10D1163C" w14:textId="753A5474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1B5BF3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="00FF2F35" w:rsidRPr="00D739D6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C5366B">
        <w:rPr>
          <w:rFonts w:ascii="Calibri" w:eastAsia="Calibri" w:hAnsi="Calibri" w:cs="Times New Roman"/>
          <w:sz w:val="22"/>
          <w:szCs w:val="22"/>
          <w:lang w:eastAsia="en-US"/>
        </w:rPr>
        <w:t>7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20</w:t>
      </w:r>
      <w:r w:rsidR="00F62872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927A09">
        <w:rPr>
          <w:rFonts w:ascii="Calibri" w:eastAsia="Calibri" w:hAnsi="Calibri" w:cs="Times New Roman"/>
          <w:sz w:val="22"/>
          <w:szCs w:val="22"/>
          <w:lang w:eastAsia="en-US"/>
        </w:rPr>
        <w:t>3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6436B6F9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A81BFE">
        <w:rPr>
          <w:rFonts w:ascii="Calibri" w:hAnsi="Calibri" w:cs="Calibri"/>
          <w:sz w:val="22"/>
          <w:szCs w:val="22"/>
        </w:rPr>
        <w:t>OIJN-</w:t>
      </w:r>
      <w:r w:rsidR="00F768FC" w:rsidRPr="00E4188D">
        <w:rPr>
          <w:rFonts w:ascii="Calibri" w:hAnsi="Calibri" w:cs="Calibri"/>
          <w:bCs/>
          <w:sz w:val="22"/>
          <w:szCs w:val="22"/>
        </w:rPr>
        <w:t>SKU-ZDR-</w:t>
      </w:r>
      <w:r w:rsidR="00C5366B">
        <w:rPr>
          <w:rFonts w:ascii="Calibri" w:hAnsi="Calibri" w:cs="Calibri"/>
          <w:bCs/>
          <w:sz w:val="22"/>
          <w:szCs w:val="22"/>
        </w:rPr>
        <w:t>2</w:t>
      </w:r>
      <w:r w:rsidR="00322932">
        <w:rPr>
          <w:rFonts w:ascii="Calibri" w:hAnsi="Calibri" w:cs="Calibri"/>
          <w:bCs/>
          <w:sz w:val="22"/>
          <w:szCs w:val="22"/>
        </w:rPr>
        <w:t>1</w:t>
      </w:r>
      <w:r w:rsidR="00F768FC" w:rsidRPr="00E4188D">
        <w:rPr>
          <w:rFonts w:ascii="Calibri" w:hAnsi="Calibri" w:cs="Calibri"/>
          <w:bCs/>
          <w:sz w:val="22"/>
          <w:szCs w:val="22"/>
        </w:rPr>
        <w:t>-0</w:t>
      </w:r>
      <w:r w:rsidR="0012116F">
        <w:rPr>
          <w:rFonts w:ascii="Calibri" w:hAnsi="Calibri" w:cs="Calibri"/>
          <w:bCs/>
          <w:sz w:val="22"/>
          <w:szCs w:val="22"/>
        </w:rPr>
        <w:t>29</w:t>
      </w:r>
      <w:r w:rsidR="00F768FC" w:rsidRPr="00E4188D">
        <w:rPr>
          <w:rFonts w:ascii="Calibri" w:hAnsi="Calibri" w:cs="Calibri"/>
          <w:bCs/>
          <w:sz w:val="22"/>
          <w:szCs w:val="22"/>
        </w:rPr>
        <w:t>/2</w:t>
      </w:r>
      <w:r w:rsidR="00927A09">
        <w:rPr>
          <w:rFonts w:ascii="Calibri" w:hAnsi="Calibri" w:cs="Calibri"/>
          <w:bCs/>
          <w:sz w:val="22"/>
          <w:szCs w:val="22"/>
        </w:rPr>
        <w:t>3</w:t>
      </w:r>
      <w:r w:rsidR="00F768FC" w:rsidRPr="00E4188D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3DB15F1A" w14:textId="24EF4D3C" w:rsidR="007B39D9" w:rsidRPr="007B39D9" w:rsidRDefault="000517BB" w:rsidP="007B39D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7B39D9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7B39D9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7B39D9">
        <w:rPr>
          <w:rFonts w:asciiTheme="minorHAnsi" w:hAnsiTheme="minorHAnsi" w:cstheme="minorHAnsi"/>
          <w:b/>
          <w:iCs/>
          <w:sz w:val="22"/>
          <w:szCs w:val="22"/>
        </w:rPr>
        <w:t>izvajanja nalog imenovanih zdravnikov, zdravnikov članov zdravstvene komisije in zdravnikov izvedencev</w:t>
      </w:r>
    </w:p>
    <w:p w14:paraId="73894763" w14:textId="589A462E" w:rsidR="000517BB" w:rsidRPr="00E4188D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26CC99EB" w14:textId="74848CC9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AE4BF2D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486E070" w14:textId="555D004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BE08A98" w14:textId="2031CB2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314B5A3B" w14:textId="32D152B7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35F02AF" w14:textId="0EF6C300" w:rsidR="00A81BFE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2BA39F28" w14:textId="77777777" w:rsidR="00A81BFE" w:rsidRPr="00E4188D" w:rsidRDefault="00A81BFE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29FB6B32" w:rsidR="00CE17E2" w:rsidRPr="00E4188D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277F9FFF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4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30C2F122" w14:textId="2050774D" w:rsidR="00A81BFE" w:rsidRPr="00A81BFE" w:rsidRDefault="00C5366B" w:rsidP="0062715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val="en-GB" w:eastAsia="ar-SA"/>
        </w:rPr>
      </w:pPr>
      <w:bookmarkStart w:id="5" w:name="_Hlk124240304"/>
      <w:proofErr w:type="spellStart"/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Predmet</w:t>
      </w:r>
      <w:proofErr w:type="spellEnd"/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 </w:t>
      </w:r>
      <w:proofErr w:type="spellStart"/>
      <w:r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javnega</w:t>
      </w:r>
      <w:proofErr w:type="spellEnd"/>
      <w:r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naročila so upravne in svetovalne storitve zdravnikov za potrebe ZZZS v letih 2023-2024, in sicer storitve izvajanja nalog imenovanega zdravnika iz 81. člena </w:t>
      </w:r>
      <w:r w:rsidRPr="00E53310">
        <w:rPr>
          <w:rFonts w:ascii="Calibri" w:hAnsi="Calibri" w:cs="Calibri"/>
          <w:bCs/>
          <w:sz w:val="22"/>
          <w:szCs w:val="22"/>
        </w:rPr>
        <w:t>Zakon</w:t>
      </w:r>
      <w:r>
        <w:rPr>
          <w:rFonts w:ascii="Calibri" w:hAnsi="Calibri" w:cs="Calibri"/>
          <w:bCs/>
          <w:sz w:val="22"/>
          <w:szCs w:val="22"/>
        </w:rPr>
        <w:t>a</w:t>
      </w:r>
      <w:r w:rsidRPr="00E53310">
        <w:rPr>
          <w:rFonts w:ascii="Calibri" w:hAnsi="Calibri" w:cs="Calibri"/>
          <w:bCs/>
          <w:sz w:val="22"/>
          <w:szCs w:val="22"/>
        </w:rPr>
        <w:t xml:space="preserve"> o zdravstvenem varstvu in zdravstvenem zavarovanju (Uradni list RS, št. 72/06</w:t>
      </w:r>
      <w:r w:rsidRPr="00E53310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bookmarkStart w:id="6" w:name="_Hlk124507138"/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</w:t>
      </w:r>
      <w:r w:rsidRPr="000F6A56">
        <w:rPr>
          <w:rFonts w:asciiTheme="minorHAnsi" w:eastAsiaTheme="minorHAnsi" w:hAnsiTheme="minorHAnsi" w:cstheme="minorHAnsi"/>
          <w:sz w:val="22"/>
          <w:szCs w:val="22"/>
          <w:lang w:eastAsia="en-US"/>
        </w:rPr>
        <w:t>, v nadaljevanju tudi kot: »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ZZVZZ</w:t>
      </w:r>
      <w:r w:rsidRPr="000F6A56">
        <w:rPr>
          <w:rFonts w:asciiTheme="minorHAnsi" w:eastAsiaTheme="minorHAnsi" w:hAnsiTheme="minorHAnsi" w:cstheme="minorHAnsi"/>
          <w:sz w:val="22"/>
          <w:szCs w:val="22"/>
          <w:lang w:eastAsia="en-US"/>
        </w:rPr>
        <w:t>«</w:t>
      </w:r>
      <w:r w:rsidRPr="000F6A5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)</w:t>
      </w:r>
      <w:bookmarkEnd w:id="6"/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, izvajanja nalog zdravnika - člana zdravstvene komisije iz 82. člena ZZVZZ, izvajanje nalog zdravnika izvedenca iz 258. člena 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obveznega zdravstvenega zavarovanja (Uradni list RS, št. 79/94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 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z vsemi nadaljnjimi spremembami, v nadaljevanju tudi kot: »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Pravila OZZ</w:t>
      </w:r>
      <w:r w:rsidRPr="008B0FD6"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>«)</w:t>
      </w:r>
      <w:r>
        <w:rPr>
          <w:rFonts w:asciiTheme="minorHAnsi" w:eastAsiaTheme="minorHAnsi" w:hAnsiTheme="minorHAnsi"/>
          <w:color w:val="000000" w:themeColor="text1"/>
          <w:sz w:val="22"/>
          <w:szCs w:val="22"/>
          <w:lang w:eastAsia="en-US"/>
        </w:rPr>
        <w:t xml:space="preserve">, ki poda izvedensko mnenje na zahtevo uradne osebe ZZZS, ko ta odloča na podlagi 81., 82. ali 84. člena ZZVZZ ali v primeru izjemnih odobritev na podlagi tretjega odstavka 259. člena Pravila </w:t>
      </w:r>
      <w:r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>OZZ</w:t>
      </w:r>
      <w:r w:rsidR="00A81BFE" w:rsidRPr="00A81BFE">
        <w:rPr>
          <w:rFonts w:ascii="Calibri" w:eastAsia="Calibri" w:hAnsi="Calibri" w:cs="Calibri"/>
          <w:kern w:val="1"/>
          <w:sz w:val="22"/>
          <w:szCs w:val="22"/>
          <w:lang w:val="en-GB" w:eastAsia="ar-SA"/>
        </w:rPr>
        <w:t xml:space="preserve">. </w:t>
      </w:r>
      <w:bookmarkEnd w:id="5"/>
    </w:p>
    <w:p w14:paraId="13DC9680" w14:textId="710F961A" w:rsidR="006D1626" w:rsidRPr="00164C71" w:rsidRDefault="00502203" w:rsidP="0062715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7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C599D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>
        <w:rPr>
          <w:rFonts w:ascii="Calibri" w:hAnsi="Calibri" w:cs="Calibri"/>
          <w:bCs/>
          <w:sz w:val="22"/>
          <w:szCs w:val="22"/>
        </w:rPr>
        <w:t xml:space="preserve">javnega </w:t>
      </w:r>
      <w:r w:rsidRPr="00E4188D">
        <w:rPr>
          <w:rFonts w:ascii="Calibri" w:hAnsi="Calibri" w:cs="Calibri"/>
          <w:bCs/>
          <w:sz w:val="22"/>
          <w:szCs w:val="22"/>
        </w:rPr>
        <w:t>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 xml:space="preserve">razvidni iz </w:t>
      </w:r>
      <w:proofErr w:type="spellStart"/>
      <w:r w:rsidR="002E0CEC" w:rsidRPr="00164C71">
        <w:rPr>
          <w:rFonts w:ascii="Calibri" w:hAnsi="Calibri" w:cs="Calibri"/>
          <w:bCs/>
          <w:sz w:val="22"/>
          <w:szCs w:val="22"/>
        </w:rPr>
        <w:t>priložen</w:t>
      </w:r>
      <w:r w:rsidR="006C599D">
        <w:rPr>
          <w:rFonts w:ascii="Calibri" w:hAnsi="Calibri" w:cs="Calibri"/>
          <w:bCs/>
          <w:sz w:val="22"/>
          <w:szCs w:val="22"/>
        </w:rPr>
        <w:t>ga</w:t>
      </w:r>
      <w:proofErr w:type="spellEnd"/>
      <w:r w:rsidR="0059102B" w:rsidRPr="00164C71">
        <w:rPr>
          <w:rFonts w:ascii="Calibri" w:hAnsi="Calibri" w:cs="Calibri"/>
          <w:bCs/>
          <w:sz w:val="22"/>
          <w:szCs w:val="22"/>
        </w:rPr>
        <w:t xml:space="preserve"> sklep</w:t>
      </w:r>
      <w:r w:rsidR="006C599D">
        <w:rPr>
          <w:rFonts w:ascii="Calibri" w:hAnsi="Calibri" w:cs="Calibri"/>
          <w:bCs/>
          <w:sz w:val="22"/>
          <w:szCs w:val="22"/>
        </w:rPr>
        <w:t>a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6DD7A788" w:rsidR="00023297" w:rsidRPr="00164C71" w:rsidRDefault="00FF2145" w:rsidP="0062715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8" w:name="_Hlk22199537"/>
      <w:bookmarkStart w:id="9" w:name="_Hlk21502706"/>
      <w:bookmarkEnd w:id="7"/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C5366B">
        <w:rPr>
          <w:rFonts w:ascii="Calibri" w:hAnsi="Calibri" w:cs="Calibri"/>
          <w:color w:val="000000" w:themeColor="text1"/>
          <w:sz w:val="22"/>
          <w:szCs w:val="22"/>
        </w:rPr>
        <w:t>4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A57F60">
        <w:rPr>
          <w:rFonts w:ascii="Calibri" w:hAnsi="Calibri" w:cs="Calibri"/>
          <w:b/>
          <w:color w:val="000000" w:themeColor="text1"/>
          <w:sz w:val="22"/>
          <w:szCs w:val="22"/>
        </w:rPr>
        <w:t>e</w:t>
      </w:r>
      <w:r w:rsidR="00AE4DB4"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164C71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C5366B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10" w:name="_Hlk22023576"/>
      <w:r w:rsidR="00CF233B" w:rsidRPr="00164C71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44768679" w:rsidR="000517BB" w:rsidRPr="00164C71" w:rsidRDefault="00CD5479" w:rsidP="0062715C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1" w:name="_Hlk22031852"/>
      <w:bookmarkStart w:id="12" w:name="_Hlk21502741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A68F6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517B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62715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Ljubljana</w:t>
      </w:r>
      <w:r w:rsidR="00A81BF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64B3F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64B3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0C794337" w14:textId="131C859C" w:rsidR="00364B3F" w:rsidRPr="00164C71" w:rsidRDefault="00364B3F" w:rsidP="0062715C">
      <w:pPr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2: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96275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OE </w:t>
      </w:r>
      <w:r w:rsidR="00C5366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Maribor </w:t>
      </w:r>
      <w:r w:rsidR="0034476E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2673CA0B" w14:textId="58BFCCF2" w:rsidR="00364B3F" w:rsidRDefault="00364B3F" w:rsidP="00C5366B">
      <w:pPr>
        <w:numPr>
          <w:ilvl w:val="0"/>
          <w:numId w:val="2"/>
        </w:numPr>
        <w:tabs>
          <w:tab w:val="clear" w:pos="360"/>
          <w:tab w:val="num" w:pos="567"/>
        </w:tabs>
        <w:ind w:left="568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3: </w:t>
      </w:r>
      <w:r w:rsidR="0034476E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62715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</w:t>
      </w:r>
      <w:r w:rsidR="00C5366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oper</w:t>
      </w:r>
      <w:r w:rsidR="0034476E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51263A6D" w14:textId="6F42E374" w:rsidR="00C5366B" w:rsidRPr="00164C71" w:rsidRDefault="00C5366B" w:rsidP="0062715C">
      <w:pPr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8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Sklop4: Direkcija – POPMP </w:t>
      </w:r>
      <w:r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zdravnika-člana zdrav. komisije in zdravnika izvedenca</w:t>
      </w:r>
    </w:p>
    <w:bookmarkEnd w:id="8"/>
    <w:bookmarkEnd w:id="10"/>
    <w:bookmarkEnd w:id="11"/>
    <w:bookmarkEnd w:id="12"/>
    <w:p w14:paraId="7EE1D960" w14:textId="4A0B9EB5" w:rsidR="00A00C46" w:rsidRPr="00AA44BE" w:rsidRDefault="00AA44BE" w:rsidP="0062715C">
      <w:pPr>
        <w:spacing w:before="120"/>
        <w:jc w:val="both"/>
        <w:rPr>
          <w:rFonts w:ascii="Calibri" w:hAnsi="Calibri" w:cs="Calibri"/>
          <w:bCs/>
          <w:sz w:val="22"/>
          <w:szCs w:val="22"/>
        </w:rPr>
      </w:pPr>
      <w:r w:rsidRPr="00AA44BE">
        <w:rPr>
          <w:rFonts w:ascii="Calibri" w:hAnsi="Calibri" w:cs="Calibri"/>
          <w:b/>
          <w:sz w:val="22"/>
          <w:szCs w:val="22"/>
        </w:rPr>
        <w:t>Ponudnik lahko predloži ponudbo za samo en sklop</w:t>
      </w:r>
      <w:r w:rsidR="00BC548E">
        <w:rPr>
          <w:rStyle w:val="Sprotnaopomba-sklic"/>
          <w:rFonts w:ascii="Calibri" w:hAnsi="Calibri" w:cs="Calibri"/>
          <w:b/>
          <w:sz w:val="22"/>
          <w:szCs w:val="22"/>
        </w:rPr>
        <w:footnoteReference w:id="3"/>
      </w:r>
      <w:r w:rsidRPr="00AA44BE">
        <w:rPr>
          <w:rFonts w:ascii="Calibri" w:hAnsi="Calibri" w:cs="Calibri"/>
          <w:b/>
          <w:sz w:val="22"/>
          <w:szCs w:val="22"/>
        </w:rPr>
        <w:t>,</w:t>
      </w:r>
      <w:r w:rsidRPr="00AA44BE">
        <w:rPr>
          <w:rFonts w:ascii="Calibri" w:hAnsi="Calibri" w:cs="Calibri"/>
          <w:bCs/>
          <w:sz w:val="22"/>
          <w:szCs w:val="22"/>
        </w:rPr>
        <w:t xml:space="preserve"> v svoji ponudi </w:t>
      </w:r>
      <w:r w:rsidR="006C599D">
        <w:rPr>
          <w:rFonts w:ascii="Calibri" w:hAnsi="Calibri" w:cs="Calibri"/>
          <w:bCs/>
          <w:sz w:val="22"/>
          <w:szCs w:val="22"/>
        </w:rPr>
        <w:t>(»Prijavnem obrazcu«)</w:t>
      </w:r>
      <w:r w:rsidR="00F21EB9">
        <w:rPr>
          <w:rFonts w:ascii="Calibri" w:hAnsi="Calibri" w:cs="Calibri"/>
          <w:bCs/>
          <w:sz w:val="22"/>
          <w:szCs w:val="22"/>
        </w:rPr>
        <w:t xml:space="preserve"> </w:t>
      </w:r>
      <w:r w:rsidRPr="00AA44BE">
        <w:rPr>
          <w:rFonts w:ascii="Calibri" w:hAnsi="Calibri" w:cs="Calibri"/>
          <w:bCs/>
          <w:sz w:val="22"/>
          <w:szCs w:val="22"/>
        </w:rPr>
        <w:t xml:space="preserve">pa lahko označi, ali je pripravljen izvajati naloge tudi po </w:t>
      </w:r>
      <w:r w:rsidR="006C599D">
        <w:rPr>
          <w:rFonts w:ascii="Calibri" w:hAnsi="Calibri" w:cs="Calibri"/>
          <w:bCs/>
          <w:sz w:val="22"/>
          <w:szCs w:val="22"/>
        </w:rPr>
        <w:t>drugih organizacijskih enotah ZZZS</w:t>
      </w:r>
      <w:r w:rsidR="00C84116">
        <w:rPr>
          <w:rStyle w:val="Sprotnaopomba-sklic"/>
          <w:rFonts w:ascii="Calibri" w:hAnsi="Calibri" w:cs="Calibri"/>
          <w:bCs/>
          <w:sz w:val="22"/>
          <w:szCs w:val="22"/>
        </w:rPr>
        <w:footnoteReference w:id="4"/>
      </w:r>
      <w:r w:rsidR="00C84116">
        <w:rPr>
          <w:rFonts w:ascii="Calibri" w:hAnsi="Calibri" w:cs="Calibri"/>
          <w:bCs/>
          <w:sz w:val="22"/>
          <w:szCs w:val="22"/>
        </w:rPr>
        <w:t xml:space="preserve"> in</w:t>
      </w:r>
      <w:r w:rsidRPr="00AA44BE">
        <w:rPr>
          <w:rFonts w:ascii="Calibri" w:hAnsi="Calibri" w:cs="Calibri"/>
          <w:bCs/>
          <w:sz w:val="22"/>
          <w:szCs w:val="22"/>
        </w:rPr>
        <w:t xml:space="preserve"> slednje, enega ali več, tudi v </w:t>
      </w:r>
      <w:r w:rsidR="006C599D">
        <w:rPr>
          <w:rFonts w:ascii="Calibri" w:hAnsi="Calibri" w:cs="Calibri"/>
          <w:bCs/>
          <w:sz w:val="22"/>
          <w:szCs w:val="22"/>
        </w:rPr>
        <w:t xml:space="preserve">svoji </w:t>
      </w:r>
      <w:r w:rsidRPr="00AA44BE">
        <w:rPr>
          <w:rFonts w:ascii="Calibri" w:hAnsi="Calibri" w:cs="Calibri"/>
          <w:bCs/>
          <w:sz w:val="22"/>
          <w:szCs w:val="22"/>
        </w:rPr>
        <w:t>ponud</w:t>
      </w:r>
      <w:r w:rsidR="00952EAD">
        <w:rPr>
          <w:rFonts w:ascii="Calibri" w:hAnsi="Calibri" w:cs="Calibri"/>
          <w:bCs/>
          <w:sz w:val="22"/>
          <w:szCs w:val="22"/>
        </w:rPr>
        <w:t>b</w:t>
      </w:r>
      <w:r w:rsidRPr="00AA44BE">
        <w:rPr>
          <w:rFonts w:ascii="Calibri" w:hAnsi="Calibri" w:cs="Calibri"/>
          <w:bCs/>
          <w:sz w:val="22"/>
          <w:szCs w:val="22"/>
        </w:rPr>
        <w:t xml:space="preserve">i označi. V tem primeru bo ponudnik sklenil z ZZZS eno pogodbo, kjer pa bo </w:t>
      </w:r>
      <w:r w:rsidR="006C599D">
        <w:rPr>
          <w:rFonts w:ascii="Calibri" w:hAnsi="Calibri" w:cs="Calibri"/>
          <w:bCs/>
          <w:sz w:val="22"/>
          <w:szCs w:val="22"/>
        </w:rPr>
        <w:t xml:space="preserve">zavedeno, da lahko </w:t>
      </w:r>
      <w:r w:rsidRPr="00AA44BE">
        <w:rPr>
          <w:rFonts w:ascii="Calibri" w:hAnsi="Calibri" w:cs="Calibri"/>
          <w:bCs/>
          <w:sz w:val="22"/>
          <w:szCs w:val="22"/>
        </w:rPr>
        <w:t>iz</w:t>
      </w:r>
      <w:r w:rsidR="00952EAD">
        <w:rPr>
          <w:rFonts w:ascii="Calibri" w:hAnsi="Calibri" w:cs="Calibri"/>
          <w:bCs/>
          <w:sz w:val="22"/>
          <w:szCs w:val="22"/>
        </w:rPr>
        <w:t>vaja</w:t>
      </w:r>
      <w:r w:rsidRPr="00AA44BE">
        <w:rPr>
          <w:rFonts w:ascii="Calibri" w:hAnsi="Calibri" w:cs="Calibri"/>
          <w:bCs/>
          <w:sz w:val="22"/>
          <w:szCs w:val="22"/>
        </w:rPr>
        <w:t xml:space="preserve"> nalog</w:t>
      </w:r>
      <w:r w:rsidR="00952EAD">
        <w:rPr>
          <w:rFonts w:ascii="Calibri" w:hAnsi="Calibri" w:cs="Calibri"/>
          <w:bCs/>
          <w:sz w:val="22"/>
          <w:szCs w:val="22"/>
        </w:rPr>
        <w:t>e</w:t>
      </w:r>
      <w:r w:rsidRPr="00AA44BE">
        <w:rPr>
          <w:rFonts w:ascii="Calibri" w:hAnsi="Calibri" w:cs="Calibri"/>
          <w:bCs/>
          <w:sz w:val="22"/>
          <w:szCs w:val="22"/>
        </w:rPr>
        <w:t xml:space="preserve"> tudi po drugih </w:t>
      </w:r>
      <w:r w:rsidR="00C84116">
        <w:rPr>
          <w:rFonts w:ascii="Calibri" w:hAnsi="Calibri" w:cs="Calibri"/>
          <w:bCs/>
          <w:sz w:val="22"/>
          <w:szCs w:val="22"/>
        </w:rPr>
        <w:t>organizacijskih enotah ZZZS</w:t>
      </w:r>
      <w:r w:rsidRPr="00AA44BE">
        <w:rPr>
          <w:rFonts w:ascii="Calibri" w:hAnsi="Calibri" w:cs="Calibri"/>
          <w:bCs/>
          <w:sz w:val="22"/>
          <w:szCs w:val="22"/>
        </w:rPr>
        <w:t>.</w:t>
      </w:r>
      <w:r w:rsidR="00A00C46" w:rsidRPr="00164C71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435211B1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</w:t>
      </w:r>
    </w:p>
    <w:p w14:paraId="2DDFC0D1" w14:textId="68CBFF94" w:rsidR="00A87F96" w:rsidRPr="00164C71" w:rsidRDefault="00D063DC" w:rsidP="0062715C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egakoli 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9623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klopov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nadaljevanju navedene pogoje za sodelovanje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FD3804F" w14:textId="2A9AAE62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55824773"/>
      <w:bookmarkStart w:id="15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12116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</w:p>
    <w:bookmarkEnd w:id="14"/>
    <w:p w14:paraId="2360BFBA" w14:textId="3AD46E6E" w:rsidR="00B8750F" w:rsidRPr="0093324E" w:rsidRDefault="00A87F96" w:rsidP="0093324E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952EA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750F" w:rsidRPr="0093324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B8750F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="000161A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3324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6" w:name="_Hlk55821794"/>
      <w:bookmarkStart w:id="17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lastRenderedPageBreak/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6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7"/>
    </w:p>
    <w:p w14:paraId="53FC3789" w14:textId="5220D9C8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ali pa najmanj 5 let delovnih izkušenj na ZZZS </w:t>
      </w:r>
      <w:r w:rsidR="00C94EDD" w:rsidRPr="0093324E">
        <w:rPr>
          <w:rFonts w:asciiTheme="minorHAnsi" w:hAnsiTheme="minorHAnsi" w:cstheme="minorHAnsi"/>
          <w:color w:val="000000" w:themeColor="text1"/>
          <w:sz w:val="22"/>
          <w:szCs w:val="22"/>
        </w:rPr>
        <w:t>s področja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</w:t>
      </w:r>
      <w:r w:rsidR="00BF1A61">
        <w:rPr>
          <w:rFonts w:asciiTheme="minorHAnsi" w:hAnsiTheme="minorHAnsi" w:cstheme="minorHAnsi"/>
          <w:color w:val="000000" w:themeColor="text1"/>
          <w:sz w:val="22"/>
          <w:szCs w:val="22"/>
        </w:rPr>
        <w:t>, zdravnika izvedenca.</w:t>
      </w:r>
    </w:p>
    <w:p w14:paraId="1810395C" w14:textId="04D04D77" w:rsidR="002F2468" w:rsidRPr="00164C7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pogoj izpolnjevati kader, ki ga tak ponudnik ponudi za izvajanje storitev po predmetnem </w:t>
      </w:r>
      <w:r w:rsidRPr="009239B7">
        <w:rPr>
          <w:rFonts w:asciiTheme="minorHAnsi" w:hAnsiTheme="minorHAnsi" w:cstheme="minorHAnsi"/>
          <w:i/>
          <w:iCs/>
          <w:sz w:val="22"/>
          <w:szCs w:val="22"/>
        </w:rPr>
        <w:t>naročilu</w:t>
      </w:r>
      <w:r w:rsidR="002F2468" w:rsidRPr="009239B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8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549A0D86" w14:textId="05D659A7" w:rsidR="002F2468" w:rsidRPr="00164C71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bookmarkStart w:id="19" w:name="_Hlk55821402"/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bookmarkEnd w:id="18"/>
    <w:bookmarkEnd w:id="19"/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0" w:name="_Toc378333585"/>
      <w:bookmarkEnd w:id="9"/>
      <w:bookmarkEnd w:id="13"/>
      <w:bookmarkEnd w:id="15"/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20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4BB7B9AB" w:rsidR="008764C9" w:rsidRPr="00D739D6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D739D6">
        <w:rPr>
          <w:rFonts w:asciiTheme="minorHAnsi" w:hAnsiTheme="minorHAnsi"/>
          <w:sz w:val="22"/>
          <w:szCs w:val="22"/>
        </w:rPr>
        <w:t>ZZZS</w:t>
      </w:r>
      <w:r w:rsidR="008764C9" w:rsidRPr="00D739D6">
        <w:rPr>
          <w:rFonts w:asciiTheme="minorHAnsi" w:hAnsiTheme="minorHAnsi"/>
          <w:sz w:val="22"/>
          <w:szCs w:val="22"/>
        </w:rPr>
        <w:t xml:space="preserve"> bo zahtevo za pojasnilo </w:t>
      </w:r>
      <w:r w:rsidRPr="00D739D6">
        <w:rPr>
          <w:rFonts w:asciiTheme="minorHAnsi" w:hAnsiTheme="minorHAnsi"/>
          <w:sz w:val="22"/>
          <w:szCs w:val="22"/>
        </w:rPr>
        <w:t>razpisa</w:t>
      </w:r>
      <w:r w:rsidR="008764C9" w:rsidRPr="00D739D6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D739D6">
        <w:rPr>
          <w:rFonts w:asciiTheme="minorHAnsi" w:hAnsiTheme="minorHAnsi"/>
          <w:sz w:val="22"/>
          <w:szCs w:val="22"/>
        </w:rPr>
        <w:t xml:space="preserve">njim </w:t>
      </w:r>
      <w:r w:rsidR="008764C9" w:rsidRPr="00D739D6">
        <w:rPr>
          <w:rFonts w:asciiTheme="minorHAnsi" w:hAnsiTheme="minorHAnsi"/>
          <w:sz w:val="22"/>
          <w:szCs w:val="22"/>
        </w:rPr>
        <w:t>štel kot pravočasno</w:t>
      </w:r>
      <w:r w:rsidRPr="00D739D6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D739D6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D739D6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EB64E7">
        <w:rPr>
          <w:rFonts w:asciiTheme="minorHAnsi" w:hAnsiTheme="minorHAnsi"/>
          <w:b/>
          <w:sz w:val="22"/>
          <w:szCs w:val="22"/>
        </w:rPr>
        <w:t>vključno</w:t>
      </w:r>
      <w:r w:rsidR="00216FDC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EB64E7" w:rsidRPr="00EB64E7">
        <w:rPr>
          <w:rFonts w:asciiTheme="minorHAnsi" w:hAnsiTheme="minorHAnsi"/>
          <w:b/>
          <w:sz w:val="22"/>
          <w:szCs w:val="22"/>
        </w:rPr>
        <w:t>13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 w:rsidRPr="00EB64E7">
        <w:rPr>
          <w:rFonts w:asciiTheme="minorHAnsi" w:hAnsiTheme="minorHAnsi"/>
          <w:b/>
          <w:sz w:val="22"/>
          <w:szCs w:val="22"/>
        </w:rPr>
        <w:t xml:space="preserve"> </w:t>
      </w:r>
      <w:r w:rsidR="00EB64E7" w:rsidRPr="00EB64E7">
        <w:rPr>
          <w:rFonts w:asciiTheme="minorHAnsi" w:hAnsiTheme="minorHAnsi"/>
          <w:b/>
          <w:sz w:val="22"/>
          <w:szCs w:val="22"/>
        </w:rPr>
        <w:t>7</w:t>
      </w:r>
      <w:r w:rsidR="00BF1A61" w:rsidRPr="00EB64E7">
        <w:rPr>
          <w:rFonts w:asciiTheme="minorHAnsi" w:hAnsiTheme="minorHAnsi"/>
          <w:b/>
          <w:sz w:val="22"/>
          <w:szCs w:val="22"/>
        </w:rPr>
        <w:t>.</w:t>
      </w:r>
      <w:r w:rsidR="00406DE0">
        <w:rPr>
          <w:rFonts w:asciiTheme="minorHAnsi" w:hAnsiTheme="minorHAnsi"/>
          <w:b/>
          <w:sz w:val="22"/>
          <w:szCs w:val="22"/>
        </w:rPr>
        <w:t xml:space="preserve"> </w:t>
      </w:r>
      <w:r w:rsidR="00BF1A61" w:rsidRPr="00D739D6">
        <w:rPr>
          <w:rFonts w:asciiTheme="minorHAnsi" w:hAnsiTheme="minorHAnsi"/>
          <w:b/>
          <w:sz w:val="22"/>
          <w:szCs w:val="22"/>
        </w:rPr>
        <w:t>2023</w:t>
      </w:r>
      <w:r w:rsidR="00BF2885" w:rsidRPr="00D739D6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D739D6">
        <w:rPr>
          <w:rFonts w:ascii="Calibri" w:hAnsi="Calibri" w:cs="Calibri"/>
          <w:b/>
          <w:sz w:val="22"/>
          <w:szCs w:val="22"/>
        </w:rPr>
        <w:t>10</w:t>
      </w:r>
      <w:r w:rsidR="008764C9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8764C9" w:rsidRPr="00D739D6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D739D6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D739D6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D739D6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D739D6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D739D6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D739D6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D739D6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D739D6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D739D6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D739D6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D739D6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65C7EA50" w14:textId="77777777" w:rsidR="00D739D6" w:rsidRDefault="00186921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D739D6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56E2EE93" w:rsidR="002F2468" w:rsidRPr="00D739D6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D739D6">
        <w:rPr>
          <w:rFonts w:ascii="Calibri" w:hAnsi="Calibri" w:cs="Calibri"/>
          <w:color w:val="000000" w:themeColor="text1"/>
          <w:sz w:val="22"/>
          <w:szCs w:val="22"/>
        </w:rPr>
        <w:lastRenderedPageBreak/>
        <w:t>poskrbi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D739D6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D739D6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D739D6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D739D6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D739D6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D739D6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D739D6">
        <w:rPr>
          <w:rFonts w:asciiTheme="minorHAnsi" w:hAnsiTheme="minorHAnsi"/>
          <w:b/>
          <w:sz w:val="22"/>
          <w:szCs w:val="22"/>
        </w:rPr>
        <w:t xml:space="preserve">najkasneje </w:t>
      </w:r>
      <w:r w:rsidR="00186921" w:rsidRPr="001B5BF3">
        <w:rPr>
          <w:rFonts w:asciiTheme="minorHAnsi" w:hAnsiTheme="minorHAnsi"/>
          <w:b/>
          <w:sz w:val="22"/>
          <w:szCs w:val="22"/>
        </w:rPr>
        <w:t>do</w:t>
      </w:r>
      <w:r w:rsidR="00186921" w:rsidRPr="001B5BF3">
        <w:rPr>
          <w:rFonts w:asciiTheme="minorHAnsi" w:hAnsiTheme="minorHAnsi"/>
          <w:sz w:val="22"/>
          <w:szCs w:val="22"/>
        </w:rPr>
        <w:t xml:space="preserve"> </w:t>
      </w:r>
      <w:r w:rsidR="00EB64E7" w:rsidRPr="00EB64E7">
        <w:rPr>
          <w:rFonts w:asciiTheme="minorHAnsi" w:hAnsiTheme="minorHAnsi"/>
          <w:b/>
          <w:bCs/>
          <w:sz w:val="22"/>
          <w:szCs w:val="22"/>
        </w:rPr>
        <w:t>17. 7</w:t>
      </w:r>
      <w:r w:rsidR="00EB64E7">
        <w:rPr>
          <w:rFonts w:asciiTheme="minorHAnsi" w:hAnsiTheme="minorHAnsi"/>
          <w:b/>
          <w:bCs/>
          <w:sz w:val="22"/>
          <w:szCs w:val="22"/>
        </w:rPr>
        <w:t xml:space="preserve">. </w:t>
      </w:r>
      <w:r w:rsidR="00BF1A61" w:rsidRPr="00EB64E7">
        <w:rPr>
          <w:rFonts w:ascii="Calibri" w:hAnsi="Calibri" w:cs="Calibri"/>
          <w:b/>
          <w:bCs/>
          <w:sz w:val="22"/>
          <w:szCs w:val="22"/>
        </w:rPr>
        <w:t>2023</w:t>
      </w:r>
      <w:r w:rsidR="004D1927" w:rsidRPr="00EB64E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64E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D739D6">
        <w:rPr>
          <w:rFonts w:ascii="Calibri" w:hAnsi="Calibri" w:cs="Calibri"/>
          <w:b/>
          <w:sz w:val="22"/>
          <w:szCs w:val="22"/>
        </w:rPr>
        <w:t xml:space="preserve"> </w:t>
      </w:r>
      <w:r w:rsidR="00533A91" w:rsidRPr="00D739D6">
        <w:rPr>
          <w:rFonts w:ascii="Calibri" w:hAnsi="Calibri" w:cs="Calibri"/>
          <w:b/>
          <w:sz w:val="22"/>
          <w:szCs w:val="22"/>
        </w:rPr>
        <w:t>8</w:t>
      </w:r>
      <w:r w:rsidR="00186921" w:rsidRPr="00D739D6">
        <w:rPr>
          <w:rFonts w:ascii="Calibri" w:hAnsi="Calibri" w:cs="Calibri"/>
          <w:b/>
          <w:sz w:val="22"/>
          <w:szCs w:val="22"/>
        </w:rPr>
        <w:t>:</w:t>
      </w:r>
      <w:r w:rsidR="003D409C" w:rsidRPr="00D739D6">
        <w:rPr>
          <w:rFonts w:ascii="Calibri" w:hAnsi="Calibri" w:cs="Calibri"/>
          <w:b/>
          <w:sz w:val="22"/>
          <w:szCs w:val="22"/>
        </w:rPr>
        <w:t>00</w:t>
      </w:r>
      <w:r w:rsidR="00186921" w:rsidRPr="00D739D6">
        <w:rPr>
          <w:rFonts w:ascii="Calibri" w:hAnsi="Calibri" w:cs="Calibri"/>
          <w:sz w:val="22"/>
          <w:szCs w:val="22"/>
        </w:rPr>
        <w:t xml:space="preserve"> </w:t>
      </w:r>
      <w:r w:rsidR="00186921" w:rsidRPr="00D739D6">
        <w:rPr>
          <w:rFonts w:ascii="Calibri" w:hAnsi="Calibri" w:cs="Calibri"/>
          <w:b/>
          <w:sz w:val="22"/>
          <w:szCs w:val="22"/>
        </w:rPr>
        <w:t>ure</w:t>
      </w:r>
      <w:r w:rsidR="002E0CEC" w:rsidRPr="00D739D6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2854"/>
        <w:gridCol w:w="3119"/>
      </w:tblGrid>
      <w:tr w:rsidR="001025C8" w:rsidRPr="00164C71" w14:paraId="2D67ACE1" w14:textId="77777777" w:rsidTr="00166956">
        <w:trPr>
          <w:trHeight w:val="315"/>
          <w:jc w:val="center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584A981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</w:tr>
      <w:tr w:rsidR="006A572D" w:rsidRPr="00164C71" w14:paraId="41EEDC81" w14:textId="77777777" w:rsidTr="00F63CC1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069B" w14:textId="56D7A4C2" w:rsidR="006A572D" w:rsidRPr="00164C71" w:rsidRDefault="006A572D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6476" w14:textId="7639A8FD" w:rsidR="006A572D" w:rsidRPr="00164C71" w:rsidRDefault="000D150E" w:rsidP="006A572D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Bogdan Tušar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0252" w14:textId="54BEC145" w:rsidR="000D150E" w:rsidRPr="0019116F" w:rsidRDefault="000D150E" w:rsidP="0019116F">
            <w:pPr>
              <w:pStyle w:val="Odstavekseznama"/>
              <w:numPr>
                <w:ilvl w:val="0"/>
                <w:numId w:val="37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30 77 292</w:t>
            </w:r>
          </w:p>
        </w:tc>
      </w:tr>
      <w:tr w:rsidR="0041011E" w:rsidRPr="00164C71" w14:paraId="21649EED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A8C27" w14:textId="0C18D1BC" w:rsidR="0041011E" w:rsidRDefault="0019116F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Maribor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8158" w14:textId="2CF7AB5C" w:rsidR="0041011E" w:rsidRPr="005B5159" w:rsidRDefault="0019116F" w:rsidP="00BC54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Petra Pirih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1EA42" w14:textId="6CD5CAB6" w:rsidR="0041011E" w:rsidRPr="0019116F" w:rsidRDefault="0019116F" w:rsidP="0019116F">
            <w:pPr>
              <w:pStyle w:val="Odstavekseznama"/>
              <w:numPr>
                <w:ilvl w:val="0"/>
                <w:numId w:val="37"/>
              </w:num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29 09 434</w:t>
            </w:r>
          </w:p>
        </w:tc>
      </w:tr>
      <w:tr w:rsidR="00085EDB" w:rsidRPr="00164C71" w14:paraId="63CB7F36" w14:textId="77777777" w:rsidTr="0019116F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384E8" w14:textId="62A8BCA8" w:rsidR="00085EDB" w:rsidRPr="00164C71" w:rsidRDefault="00935DA0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</w:t>
            </w:r>
            <w:r w:rsid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oper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E9856" w14:textId="30D56BF9" w:rsidR="00085EDB" w:rsidRPr="00164C71" w:rsidRDefault="0019116F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71633" w14:textId="407C47CF" w:rsidR="0041011E" w:rsidRPr="00164C71" w:rsidRDefault="0019116F" w:rsidP="000D150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</w:tr>
      <w:tr w:rsidR="0019116F" w:rsidRPr="00164C71" w14:paraId="0CA02D4E" w14:textId="77777777" w:rsidTr="00166956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FEAC" w14:textId="3527DFCB" w:rsidR="0019116F" w:rsidRDefault="0019116F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FAB5" w14:textId="20B0940E" w:rsidR="0019116F" w:rsidRDefault="0019116F" w:rsidP="00BC548E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Manca Avguštin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4ACA6" w14:textId="487987E0" w:rsidR="0019116F" w:rsidRPr="0019116F" w:rsidRDefault="0019116F" w:rsidP="0019116F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Pr="0019116F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30 77 745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9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42283743" w:rsidR="007438D0" w:rsidRPr="00164C71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4C19B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EB64E7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17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EB64E7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7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406DE0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41011E" w:rsidRPr="00EB64E7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2023</w:t>
      </w:r>
      <w:r w:rsidRPr="008E58B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8E58B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8E58B2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164C71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2" w:name="_Toc378333589"/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Pr="00164C71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1C986DB5" w:rsidR="00B85336" w:rsidRPr="00164C71" w:rsidRDefault="00B85336" w:rsidP="006A572D">
      <w:pPr>
        <w:numPr>
          <w:ilvl w:val="12"/>
          <w:numId w:val="0"/>
        </w:numPr>
        <w:jc w:val="both"/>
        <w:rPr>
          <w:rFonts w:ascii="Calibri" w:hAnsi="Calibr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164C71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164C71">
        <w:rPr>
          <w:rFonts w:ascii="Calibri" w:hAnsi="Calibri"/>
          <w:color w:val="000000" w:themeColor="text1"/>
          <w:sz w:val="22"/>
          <w:szCs w:val="22"/>
        </w:rPr>
        <w:t>, ki i</w:t>
      </w:r>
      <w:r w:rsidRPr="00164C71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164C71">
        <w:rPr>
          <w:rFonts w:ascii="Calibri" w:hAnsi="Calibri"/>
          <w:sz w:val="22"/>
          <w:szCs w:val="22"/>
        </w:rPr>
        <w:t>spodaj naveden</w:t>
      </w:r>
      <w:r w:rsidR="00CC390B">
        <w:rPr>
          <w:rFonts w:ascii="Calibri" w:hAnsi="Calibri"/>
          <w:sz w:val="22"/>
          <w:szCs w:val="22"/>
        </w:rPr>
        <w:t>ih</w:t>
      </w:r>
      <w:r w:rsidR="00A81507" w:rsidRPr="00164C71">
        <w:rPr>
          <w:rFonts w:ascii="Calibri" w:hAnsi="Calibri"/>
          <w:sz w:val="22"/>
          <w:szCs w:val="22"/>
        </w:rPr>
        <w:t xml:space="preserve"> </w:t>
      </w:r>
      <w:r w:rsidRPr="00FA2C68">
        <w:rPr>
          <w:rFonts w:ascii="Calibri" w:hAnsi="Calibri"/>
          <w:sz w:val="22"/>
          <w:szCs w:val="22"/>
        </w:rPr>
        <w:t>pravilih:</w:t>
      </w:r>
    </w:p>
    <w:p w14:paraId="766F67F7" w14:textId="1E32BE5D" w:rsidR="00B85336" w:rsidRPr="00E4188D" w:rsidRDefault="0019116F" w:rsidP="00CC390B">
      <w:pPr>
        <w:spacing w:after="120"/>
        <w:ind w:left="567"/>
        <w:contextualSpacing/>
        <w:jc w:val="both"/>
        <w:rPr>
          <w:rFonts w:ascii="Calibri" w:hAnsi="Calibri"/>
          <w:color w:val="000000"/>
          <w:sz w:val="22"/>
          <w:szCs w:val="22"/>
        </w:rPr>
      </w:pPr>
      <w:bookmarkStart w:id="23" w:name="_Hlk22045086"/>
      <w:r w:rsidRPr="00164C71">
        <w:rPr>
          <w:rFonts w:ascii="Calibri" w:hAnsi="Calibri"/>
          <w:color w:val="00B050"/>
          <w:sz w:val="22"/>
          <w:szCs w:val="22"/>
        </w:rPr>
        <w:t>Pri sklopih od 1</w:t>
      </w:r>
      <w:r w:rsidR="0012116F">
        <w:rPr>
          <w:rFonts w:ascii="Calibri" w:hAnsi="Calibri"/>
          <w:color w:val="00B050"/>
          <w:sz w:val="22"/>
          <w:szCs w:val="22"/>
        </w:rPr>
        <w:t xml:space="preserve"> do 4</w:t>
      </w:r>
      <w:r w:rsidRPr="00164C71">
        <w:rPr>
          <w:rFonts w:ascii="Calibri" w:hAnsi="Calibri"/>
          <w:color w:val="00B050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B050"/>
          <w:sz w:val="22"/>
          <w:szCs w:val="22"/>
        </w:rPr>
        <w:t>(naloge imenovanega zdravnika</w:t>
      </w:r>
      <w:r>
        <w:rPr>
          <w:rFonts w:ascii="Calibri" w:hAnsi="Calibri" w:cs="Calibri"/>
          <w:color w:val="00B050"/>
          <w:sz w:val="22"/>
          <w:szCs w:val="22"/>
        </w:rPr>
        <w:t>, zdravnika -člana zdravstvene komisije in zdravnike izvedenca</w:t>
      </w:r>
      <w:r w:rsidR="00CC390B">
        <w:rPr>
          <w:rFonts w:ascii="Calibri" w:hAnsi="Calibri" w:cs="Calibri"/>
          <w:color w:val="00B050"/>
          <w:sz w:val="22"/>
          <w:szCs w:val="22"/>
        </w:rPr>
        <w:t>)</w:t>
      </w:r>
      <w:r w:rsidR="00B85336" w:rsidRPr="00164C71">
        <w:rPr>
          <w:rFonts w:ascii="Calibri" w:hAnsi="Calibri" w:cs="Calibri"/>
          <w:color w:val="00B050"/>
          <w:sz w:val="22"/>
          <w:szCs w:val="22"/>
        </w:rPr>
        <w:t xml:space="preserve"> </w:t>
      </w:r>
      <w:bookmarkEnd w:id="23"/>
      <w:r w:rsidR="00B85336"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="00B85336"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="00B85336"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="00B85336" w:rsidRPr="00E4188D">
        <w:rPr>
          <w:rFonts w:ascii="Calibri" w:hAnsi="Calibri"/>
          <w:color w:val="000000"/>
          <w:sz w:val="22"/>
          <w:szCs w:val="22"/>
        </w:rPr>
        <w:t>.</w:t>
      </w:r>
    </w:p>
    <w:p w14:paraId="2AF46D23" w14:textId="1EB58688" w:rsidR="00B85336" w:rsidRDefault="00B85336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bookmarkStart w:id="24" w:name="_Hlk22035360"/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lastRenderedPageBreak/>
        <w:t xml:space="preserve">Če je ponudnik oseba z registrirano dejavnostjo, ki za izvajanje naročila ponudi drug izvedbeni kader, mora prednostno pravilo izpolnjevati </w:t>
      </w:r>
      <w:r w:rsidR="000178AD"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ta </w:t>
      </w:r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>kader.</w:t>
      </w:r>
    </w:p>
    <w:p w14:paraId="74AE7705" w14:textId="77777777" w:rsidR="006A572D" w:rsidRDefault="00FA2C68" w:rsidP="006A572D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224AA5">
        <w:rPr>
          <w:rFonts w:ascii="Calibri" w:hAnsi="Calibri"/>
          <w:sz w:val="22"/>
          <w:szCs w:val="22"/>
        </w:rPr>
        <w:t>oz. po drugih utemeljenih razlogih naročnika kot sta gospodarna poraba sredstev ali pretekle izkušnje naročnika s ponudnikom.</w:t>
      </w:r>
      <w:bookmarkEnd w:id="24"/>
      <w:r w:rsidR="006A572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 </w:t>
      </w:r>
    </w:p>
    <w:p w14:paraId="46FD951D" w14:textId="17B77920" w:rsidR="00AD00B7" w:rsidRPr="006A572D" w:rsidRDefault="005B55F3" w:rsidP="006A572D">
      <w:pPr>
        <w:spacing w:after="120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64C71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5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5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6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6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5710C91C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9116F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F6448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1E34A07" w14:textId="482B3307" w:rsidR="00CC390B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Izbrani Ponudnik, ki bo z ZZZS sklenil eno od predvidenih vrst pogodbe, lahko v ča</w:t>
      </w:r>
      <w:r w:rsidR="00CC390B">
        <w:rPr>
          <w:rFonts w:ascii="Calibri" w:hAnsi="Calibri" w:cs="Calibri"/>
          <w:sz w:val="22"/>
          <w:szCs w:val="22"/>
        </w:rPr>
        <w:t xml:space="preserve">su </w:t>
      </w:r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27" w:name="_Hlk115939164"/>
      <w:bookmarkStart w:id="28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7"/>
      <w:r w:rsidRPr="00164C71">
        <w:rPr>
          <w:rFonts w:ascii="Calibri" w:hAnsi="Calibri" w:cs="Calibri"/>
          <w:sz w:val="22"/>
          <w:szCs w:val="22"/>
        </w:rPr>
        <w:t>po ZUTD</w:t>
      </w:r>
      <w:bookmarkEnd w:id="28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192D503" w14:textId="3C515C73" w:rsidR="00E4188D" w:rsidRPr="006A572D" w:rsidRDefault="00E4188D" w:rsidP="006A572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</w:p>
    <w:bookmarkEnd w:id="22"/>
    <w:p w14:paraId="169D3E5F" w14:textId="3DB7AF28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398CE31" w:rsidR="00061C0B" w:rsidRPr="006A572D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2FDB8ECA" w14:textId="77777777" w:rsidR="0019116F" w:rsidRDefault="0019116F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lastRenderedPageBreak/>
        <w:t>Priloge:</w:t>
      </w:r>
      <w:r w:rsidR="0008381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412EC5C" w14:textId="33722E4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Sklepi o višini plačila zdravnikom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193E87F9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 -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reg. dejavnost </w:t>
      </w:r>
    </w:p>
    <w:p w14:paraId="37800743" w14:textId="74F37025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="00E60822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upokojenci ZUTD</w:t>
      </w:r>
    </w:p>
    <w:p w14:paraId="3EF4D62F" w14:textId="5B30833D" w:rsidR="00DB0256" w:rsidRPr="006A572D" w:rsidRDefault="001D3601" w:rsidP="006A572D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  <w:r w:rsidR="009F483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A0C6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sectPr w:rsidR="00DB0256" w:rsidRPr="006A572D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3E437E07" w14:textId="77777777" w:rsidR="006406BD" w:rsidRPr="006406BD" w:rsidRDefault="006406BD" w:rsidP="006406BD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 (ponudnice, zdravnice, izvedenke, ipd.).</w:t>
      </w:r>
    </w:p>
    <w:p w14:paraId="5264C9D1" w14:textId="3E46AC02" w:rsidR="006406BD" w:rsidRDefault="006406BD">
      <w:pPr>
        <w:pStyle w:val="Sprotnaopomba-besedilo"/>
      </w:pPr>
    </w:p>
  </w:footnote>
  <w:footnote w:id="2">
    <w:p w14:paraId="265A421D" w14:textId="34391601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3">
    <w:p w14:paraId="44160A63" w14:textId="79374F42" w:rsidR="00BC548E" w:rsidRDefault="00BC548E" w:rsidP="00EC4833">
      <w:pPr>
        <w:pStyle w:val="Sprotnaopomba-besedilo"/>
        <w:jc w:val="both"/>
      </w:pPr>
      <w:r w:rsidRPr="00EC483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C4833">
        <w:rPr>
          <w:rFonts w:asciiTheme="minorHAnsi" w:hAnsiTheme="minorHAnsi" w:cstheme="minorHAnsi"/>
          <w:sz w:val="18"/>
          <w:szCs w:val="18"/>
        </w:rPr>
        <w:t xml:space="preserve"> V primeru da ponudnik, kljub </w:t>
      </w:r>
      <w:proofErr w:type="spellStart"/>
      <w:r w:rsidRPr="00EC4833">
        <w:rPr>
          <w:rFonts w:asciiTheme="minorHAnsi" w:hAnsiTheme="minorHAnsi" w:cstheme="minorHAnsi"/>
          <w:sz w:val="18"/>
          <w:szCs w:val="18"/>
        </w:rPr>
        <w:t>navedenmu</w:t>
      </w:r>
      <w:proofErr w:type="spellEnd"/>
      <w:r w:rsidRPr="00EC4833">
        <w:rPr>
          <w:rFonts w:asciiTheme="minorHAnsi" w:hAnsiTheme="minorHAnsi" w:cstheme="minorHAnsi"/>
          <w:sz w:val="18"/>
          <w:szCs w:val="18"/>
        </w:rPr>
        <w:t xml:space="preserve"> zapiše več sklopov, bo naročnik štel da se prijavlja na prvo zapisan sklop, za ostale pa je pripravljen izvajati naloge.</w:t>
      </w:r>
    </w:p>
  </w:footnote>
  <w:footnote w:id="4">
    <w:p w14:paraId="34128A4E" w14:textId="7D5A740B" w:rsidR="00C84116" w:rsidRPr="00224AA5" w:rsidRDefault="00C84116" w:rsidP="0093324E">
      <w:pPr>
        <w:pStyle w:val="Sprotnaopomba-besedilo"/>
        <w:jc w:val="both"/>
        <w:rPr>
          <w:rFonts w:asciiTheme="minorHAnsi" w:hAnsiTheme="minorHAnsi" w:cstheme="minorHAnsi"/>
        </w:rPr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Pri čemer more izpolnjevati vse pogoje, kot veljajo za razpisane sklope v predmetnem razpis</w:t>
      </w:r>
      <w:r w:rsidR="00F02C44">
        <w:rPr>
          <w:rFonts w:asciiTheme="minorHAnsi" w:hAnsiTheme="minorHAnsi" w:cstheme="minorHAnsi"/>
          <w:sz w:val="18"/>
          <w:szCs w:val="18"/>
        </w:rPr>
        <w:t>u</w:t>
      </w:r>
      <w:r w:rsidRPr="00224AA5">
        <w:rPr>
          <w:rFonts w:asciiTheme="minorHAnsi" w:hAnsiTheme="minorHAnsi" w:cstheme="minorHAnsi"/>
          <w:sz w:val="18"/>
          <w:szCs w:val="18"/>
        </w:rPr>
        <w:t>, pod sklope z identično vsebino dela.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7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8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9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1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1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10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4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5"/>
  </w:num>
  <w:num w:numId="2" w16cid:durableId="1561556896">
    <w:abstractNumId w:val="0"/>
  </w:num>
  <w:num w:numId="3" w16cid:durableId="727269447">
    <w:abstractNumId w:val="37"/>
  </w:num>
  <w:num w:numId="4" w16cid:durableId="1223759863">
    <w:abstractNumId w:val="25"/>
  </w:num>
  <w:num w:numId="5" w16cid:durableId="1972511731">
    <w:abstractNumId w:val="16"/>
  </w:num>
  <w:num w:numId="6" w16cid:durableId="1554806972">
    <w:abstractNumId w:val="27"/>
  </w:num>
  <w:num w:numId="7" w16cid:durableId="1783572065">
    <w:abstractNumId w:val="17"/>
  </w:num>
  <w:num w:numId="8" w16cid:durableId="444279201">
    <w:abstractNumId w:val="2"/>
  </w:num>
  <w:num w:numId="9" w16cid:durableId="713886622">
    <w:abstractNumId w:val="3"/>
  </w:num>
  <w:num w:numId="10" w16cid:durableId="2015450247">
    <w:abstractNumId w:val="10"/>
  </w:num>
  <w:num w:numId="11" w16cid:durableId="14774660">
    <w:abstractNumId w:val="18"/>
  </w:num>
  <w:num w:numId="12" w16cid:durableId="1568372321">
    <w:abstractNumId w:val="35"/>
  </w:num>
  <w:num w:numId="13" w16cid:durableId="1126385721">
    <w:abstractNumId w:val="20"/>
  </w:num>
  <w:num w:numId="14" w16cid:durableId="833034070">
    <w:abstractNumId w:val="36"/>
  </w:num>
  <w:num w:numId="15" w16cid:durableId="1992560177">
    <w:abstractNumId w:val="31"/>
  </w:num>
  <w:num w:numId="16" w16cid:durableId="272833823">
    <w:abstractNumId w:val="9"/>
  </w:num>
  <w:num w:numId="17" w16cid:durableId="637539619">
    <w:abstractNumId w:val="29"/>
  </w:num>
  <w:num w:numId="18" w16cid:durableId="773551049">
    <w:abstractNumId w:val="15"/>
  </w:num>
  <w:num w:numId="19" w16cid:durableId="2061859373">
    <w:abstractNumId w:val="21"/>
  </w:num>
  <w:num w:numId="20" w16cid:durableId="1999308869">
    <w:abstractNumId w:val="30"/>
  </w:num>
  <w:num w:numId="21" w16cid:durableId="220093760">
    <w:abstractNumId w:val="28"/>
  </w:num>
  <w:num w:numId="22" w16cid:durableId="42028871">
    <w:abstractNumId w:val="1"/>
  </w:num>
  <w:num w:numId="23" w16cid:durableId="528303118">
    <w:abstractNumId w:val="24"/>
  </w:num>
  <w:num w:numId="24" w16cid:durableId="1339504183">
    <w:abstractNumId w:val="33"/>
  </w:num>
  <w:num w:numId="25" w16cid:durableId="2044093050">
    <w:abstractNumId w:val="22"/>
  </w:num>
  <w:num w:numId="26" w16cid:durableId="611671884">
    <w:abstractNumId w:val="6"/>
  </w:num>
  <w:num w:numId="27" w16cid:durableId="1473715469">
    <w:abstractNumId w:val="26"/>
  </w:num>
  <w:num w:numId="28" w16cid:durableId="29764754">
    <w:abstractNumId w:val="32"/>
  </w:num>
  <w:num w:numId="29" w16cid:durableId="383062101">
    <w:abstractNumId w:val="4"/>
  </w:num>
  <w:num w:numId="30" w16cid:durableId="559436511">
    <w:abstractNumId w:val="11"/>
  </w:num>
  <w:num w:numId="31" w16cid:durableId="1788743038">
    <w:abstractNumId w:val="19"/>
  </w:num>
  <w:num w:numId="32" w16cid:durableId="1530870340">
    <w:abstractNumId w:val="34"/>
  </w:num>
  <w:num w:numId="33" w16cid:durableId="519854138">
    <w:abstractNumId w:val="12"/>
  </w:num>
  <w:num w:numId="34" w16cid:durableId="1827622323">
    <w:abstractNumId w:val="23"/>
  </w:num>
  <w:num w:numId="35" w16cid:durableId="1729452728">
    <w:abstractNumId w:val="14"/>
  </w:num>
  <w:num w:numId="36" w16cid:durableId="1584876107">
    <w:abstractNumId w:val="8"/>
  </w:num>
  <w:num w:numId="37" w16cid:durableId="1186481695">
    <w:abstractNumId w:val="13"/>
  </w:num>
  <w:num w:numId="38" w16cid:durableId="1372077763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381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312B6"/>
    <w:rsid w:val="00131A52"/>
    <w:rsid w:val="00135157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6F2"/>
    <w:rsid w:val="0018239E"/>
    <w:rsid w:val="00184A87"/>
    <w:rsid w:val="001859AA"/>
    <w:rsid w:val="00186921"/>
    <w:rsid w:val="00187B49"/>
    <w:rsid w:val="0019116F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5BF3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2932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0508F"/>
    <w:rsid w:val="00406DE0"/>
    <w:rsid w:val="0041011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572D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39B7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BFE"/>
    <w:rsid w:val="00A81DF5"/>
    <w:rsid w:val="00A81F61"/>
    <w:rsid w:val="00A87192"/>
    <w:rsid w:val="00A87F96"/>
    <w:rsid w:val="00A906D5"/>
    <w:rsid w:val="00A93E00"/>
    <w:rsid w:val="00A95C67"/>
    <w:rsid w:val="00A96446"/>
    <w:rsid w:val="00AA44BE"/>
    <w:rsid w:val="00AB04A4"/>
    <w:rsid w:val="00AB38EF"/>
    <w:rsid w:val="00AB4A30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1A61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66B"/>
    <w:rsid w:val="00C53CDA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4116"/>
    <w:rsid w:val="00C86F34"/>
    <w:rsid w:val="00C87592"/>
    <w:rsid w:val="00C910D0"/>
    <w:rsid w:val="00C92E34"/>
    <w:rsid w:val="00C94EDD"/>
    <w:rsid w:val="00C96759"/>
    <w:rsid w:val="00CA15F8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822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B101B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4</TotalTime>
  <Pages>6</Pages>
  <Words>1975</Words>
  <Characters>11261</Characters>
  <Application>Microsoft Office Word</Application>
  <DocSecurity>0</DocSecurity>
  <Lines>93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13210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6</cp:revision>
  <cp:lastPrinted>2022-01-06T08:45:00Z</cp:lastPrinted>
  <dcterms:created xsi:type="dcterms:W3CDTF">2023-07-03T12:02:00Z</dcterms:created>
  <dcterms:modified xsi:type="dcterms:W3CDTF">2023-07-06T06:08:00Z</dcterms:modified>
</cp:coreProperties>
</file>